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431EB517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</w:t>
      </w:r>
      <w:r w:rsidR="004A357F">
        <w:rPr>
          <w:b/>
        </w:rPr>
        <w:t>7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13E605AE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7. </w:t>
      </w:r>
      <w:r>
        <w:rPr>
          <w:b/>
          <w:kern w:val="2"/>
        </w:rPr>
        <w:t>Т</w:t>
      </w:r>
      <w:r w:rsidRPr="00FA6467">
        <w:rPr>
          <w:b/>
          <w:kern w:val="2"/>
        </w:rPr>
        <w:t xml:space="preserve">ягач седельный </w:t>
      </w:r>
      <w:r w:rsidRPr="00CE6A49">
        <w:rPr>
          <w:b/>
          <w:kern w:val="2"/>
        </w:rPr>
        <w:t>Камаз 44108-10</w:t>
      </w:r>
    </w:p>
    <w:p w14:paraId="7A74AFA9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</w:t>
      </w:r>
      <w:r>
        <w:rPr>
          <w:kern w:val="2"/>
        </w:rPr>
        <w:t>удженск, ул. Ново-Анжерская под</w:t>
      </w:r>
      <w:r w:rsidRPr="00CE6A49">
        <w:rPr>
          <w:kern w:val="2"/>
        </w:rPr>
        <w:t>станция, ПС 500кВ Ново-Анжерская</w:t>
      </w:r>
    </w:p>
    <w:p w14:paraId="6983E339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  <w:lang w:val="en-US"/>
        </w:rPr>
        <w:t>VIN</w:t>
      </w:r>
      <w:r w:rsidRPr="00CE6A49">
        <w:rPr>
          <w:b/>
          <w:kern w:val="2"/>
        </w:rPr>
        <w:t xml:space="preserve">: </w:t>
      </w:r>
      <w:r w:rsidRPr="00CE6A49">
        <w:rPr>
          <w:kern w:val="2"/>
        </w:rPr>
        <w:t>ХТС44108К91175732</w:t>
      </w:r>
    </w:p>
    <w:p w14:paraId="03B0F33A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Марка, модель ТС: </w:t>
      </w:r>
      <w:r w:rsidRPr="00CE6A49">
        <w:rPr>
          <w:kern w:val="2"/>
        </w:rPr>
        <w:t>КамАЗ-44108-10</w:t>
      </w:r>
    </w:p>
    <w:p w14:paraId="366FB2AA" w14:textId="77777777" w:rsidR="004A357F" w:rsidRPr="00CE6A49" w:rsidRDefault="004A357F" w:rsidP="004A357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Наименование (тип ТС): </w:t>
      </w:r>
      <w:r w:rsidRPr="00CE6A49">
        <w:rPr>
          <w:kern w:val="2"/>
        </w:rPr>
        <w:t>тягач седельный</w:t>
      </w:r>
    </w:p>
    <w:p w14:paraId="7625FF3E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kern w:val="2"/>
        </w:rPr>
        <w:t>2009</w:t>
      </w:r>
    </w:p>
    <w:p w14:paraId="2ABDE569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Пробег, км: </w:t>
      </w:r>
      <w:r w:rsidRPr="00CE6A49">
        <w:rPr>
          <w:kern w:val="2"/>
        </w:rPr>
        <w:t>115 886 (на 21.07.2022 г.)</w:t>
      </w:r>
      <w:r w:rsidRPr="00CE6A49">
        <w:rPr>
          <w:b/>
          <w:kern w:val="2"/>
        </w:rPr>
        <w:t xml:space="preserve">  </w:t>
      </w:r>
    </w:p>
    <w:p w14:paraId="5216B899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Цвет кузова (кабины, прицепа): </w:t>
      </w:r>
      <w:r w:rsidRPr="00CE6A49">
        <w:rPr>
          <w:kern w:val="2"/>
        </w:rPr>
        <w:t>оранжевый</w:t>
      </w:r>
    </w:p>
    <w:p w14:paraId="4CB49C0D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Мощность двигателя, л.с. (кВт): </w:t>
      </w:r>
      <w:r w:rsidRPr="00CE6A49">
        <w:rPr>
          <w:kern w:val="2"/>
        </w:rPr>
        <w:t>245 (180)</w:t>
      </w:r>
    </w:p>
    <w:p w14:paraId="47D369BA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Рабочий объем двигателя, куб.см.: </w:t>
      </w:r>
      <w:r w:rsidRPr="00CE6A49">
        <w:rPr>
          <w:kern w:val="2"/>
        </w:rPr>
        <w:t>10 850</w:t>
      </w:r>
    </w:p>
    <w:p w14:paraId="148BD798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Тип двигателя: </w:t>
      </w:r>
      <w:r w:rsidRPr="00CE6A49">
        <w:rPr>
          <w:kern w:val="2"/>
        </w:rPr>
        <w:t>дизель</w:t>
      </w:r>
    </w:p>
    <w:p w14:paraId="53DA9F96" w14:textId="77777777" w:rsidR="004A357F" w:rsidRPr="00CE6A49" w:rsidRDefault="004A357F" w:rsidP="004A357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Паспорт транспортного средства: </w:t>
      </w:r>
      <w:r w:rsidRPr="00CE6A49">
        <w:rPr>
          <w:kern w:val="2"/>
        </w:rPr>
        <w:t xml:space="preserve">16 МТ 492717 от 30.11.2009 г. </w:t>
      </w:r>
    </w:p>
    <w:p w14:paraId="05290E45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Техническое состояние согласно акту осмотра транспортного средства №М2/П5/7 от 21.07.2022 г.: </w:t>
      </w:r>
      <w:r w:rsidRPr="00CE6A49">
        <w:rPr>
          <w:kern w:val="2"/>
        </w:rPr>
        <w:t>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13151934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 w:rsidRPr="00CE6A49">
        <w:rPr>
          <w:kern w:val="2"/>
        </w:rPr>
        <w:t>Ограничений нет</w:t>
      </w:r>
    </w:p>
    <w:p w14:paraId="2B7492D8" w14:textId="77777777" w:rsidR="004A357F" w:rsidRPr="00CE6A49" w:rsidRDefault="004A357F" w:rsidP="004A357F">
      <w:pPr>
        <w:widowControl w:val="0"/>
        <w:suppressAutoHyphens/>
        <w:jc w:val="both"/>
        <w:rPr>
          <w:b/>
          <w:kern w:val="2"/>
        </w:rPr>
      </w:pPr>
    </w:p>
    <w:p w14:paraId="32322FBA" w14:textId="77777777" w:rsidR="004A357F" w:rsidRPr="00CE6A49" w:rsidRDefault="004A357F" w:rsidP="004A357F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 1 097 000 (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девяносто семь тысяч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A5DC272" w14:textId="77777777" w:rsidR="004A357F" w:rsidRPr="00CE6A49" w:rsidRDefault="004A357F" w:rsidP="004A357F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27 000 </w:t>
      </w:r>
      <w:r w:rsidRPr="00CE6A49">
        <w:rPr>
          <w:spacing w:val="-1"/>
        </w:rPr>
        <w:t xml:space="preserve">(двадцать семь тысяч) </w:t>
      </w:r>
      <w:r w:rsidRPr="00CE6A49">
        <w:rPr>
          <w:b/>
          <w:spacing w:val="-1"/>
        </w:rPr>
        <w:t>рублей 00 копеек</w:t>
      </w:r>
    </w:p>
    <w:p w14:paraId="09F95B05" w14:textId="77777777" w:rsidR="004A357F" w:rsidRPr="00CE6A49" w:rsidRDefault="004A357F" w:rsidP="004A357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219 400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(двести девятнадцать тысяч четыреста)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10DB3F72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3782AEA2" w:rsidR="001A0A35" w:rsidRPr="00F55C22" w:rsidRDefault="00110DBD" w:rsidP="004A357F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0" w:name="_GoBack"/>
      <w:bookmarkEnd w:id="0"/>
      <w:r w:rsidR="004A357F">
        <w:rPr>
          <w:b/>
          <w:bCs/>
        </w:rPr>
        <w:t xml:space="preserve">заявка </w:t>
      </w:r>
      <w:r w:rsidR="004A357F" w:rsidRPr="004A357F">
        <w:rPr>
          <w:b/>
          <w:bCs/>
        </w:rPr>
        <w:t>Z53389</w:t>
      </w:r>
      <w:r w:rsidR="004A357F">
        <w:rPr>
          <w:b/>
          <w:bCs/>
        </w:rPr>
        <w:t xml:space="preserve">, </w:t>
      </w:r>
      <w:r w:rsidR="004A357F" w:rsidRPr="004A357F">
        <w:rPr>
          <w:b/>
          <w:bCs/>
        </w:rPr>
        <w:t>21.11.2022 21:11 (MCK)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F7173" w14:textId="77777777" w:rsidR="00BE3A16" w:rsidRDefault="00BE3A16" w:rsidP="003034F9">
      <w:r>
        <w:separator/>
      </w:r>
    </w:p>
  </w:endnote>
  <w:endnote w:type="continuationSeparator" w:id="0">
    <w:p w14:paraId="0793621C" w14:textId="77777777" w:rsidR="00BE3A16" w:rsidRDefault="00BE3A16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4CCB7" w14:textId="77777777" w:rsidR="00BE3A16" w:rsidRDefault="00BE3A16" w:rsidP="003034F9">
      <w:r>
        <w:separator/>
      </w:r>
    </w:p>
  </w:footnote>
  <w:footnote w:type="continuationSeparator" w:id="0">
    <w:p w14:paraId="6161E1F3" w14:textId="77777777" w:rsidR="00BE3A16" w:rsidRDefault="00BE3A16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357F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3A16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8303F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egHFKJ43af3LICdqZWJ3Mcm2CcApKR7u0P4ZajAt9Pg=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31XbUw9M+Gxe2S8dvQWRnVB4P7iCfI6aPPRpYH3sRzs=</DigestValue>
    </Reference>
  </SignedInfo>
  <SignatureValue>C49TtL3iTMBAhz4SoBNGMKvUOQlXd5BJ54kUWG8+HQ7IbZh3JxRONj18NuakCE3N
7QJJdJJxsbW5mbiePFbyeg==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6V6q+uImu7ChfRKJpZpvQb2x7U8=</DigestValue>
      </Reference>
      <Reference URI="/word/endnotes.xml?ContentType=application/vnd.openxmlformats-officedocument.wordprocessingml.endnotes+xml">
        <DigestMethod Algorithm="http://www.w3.org/2000/09/xmldsig#sha1"/>
        <DigestValue>ob7Ga1d/J7bpgjUkBiBWztTc7N8=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I5mlp9CaDOWzjldq1fSHf2aKpXg=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rIHpEybeB0SN3JACvVOXzUDRQFw=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2022-12-01T08:12:42Z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2022-12-01T08:12:42Z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BB67A-C79C-4281-97B8-8068F348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</cp:revision>
  <cp:lastPrinted>2016-05-26T07:28:00Z</cp:lastPrinted>
  <dcterms:created xsi:type="dcterms:W3CDTF">2022-10-25T13:54:00Z</dcterms:created>
  <dcterms:modified xsi:type="dcterms:W3CDTF">2022-11-30T13:50:00Z</dcterms:modified>
</cp:coreProperties>
</file>